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6425" w:rsidRPr="00C86425" w:rsidRDefault="00C86425" w:rsidP="00C86425">
      <w:pPr>
        <w:jc w:val="both"/>
        <w:rPr>
          <w:rFonts w:ascii="Arial" w:hAnsi="Arial" w:cs="Arial"/>
        </w:rPr>
      </w:pPr>
      <w:r w:rsidRPr="00C86425">
        <w:rPr>
          <w:rFonts w:ascii="Arial" w:hAnsi="Arial" w:cs="Arial"/>
        </w:rPr>
        <w:t>A selective co-educational HMC day school with over 1000 pupils</w:t>
      </w:r>
    </w:p>
    <w:p w:rsidR="00C86425" w:rsidRDefault="008E2F7D" w:rsidP="00C86425">
      <w:pPr>
        <w:jc w:val="both"/>
        <w:rPr>
          <w:rFonts w:ascii="Arial" w:hAnsi="Arial" w:cs="Arial"/>
          <w:b/>
          <w:u w:val="single"/>
        </w:rPr>
      </w:pPr>
      <w:r>
        <w:rPr>
          <w:rFonts w:ascii="Arial" w:hAnsi="Arial" w:cs="Arial"/>
          <w:b/>
          <w:u w:val="single"/>
        </w:rPr>
        <w:t xml:space="preserve">Design Technology </w:t>
      </w:r>
      <w:r w:rsidR="002848D7">
        <w:rPr>
          <w:rFonts w:ascii="Arial" w:hAnsi="Arial" w:cs="Arial"/>
          <w:b/>
          <w:u w:val="single"/>
        </w:rPr>
        <w:t>Technician</w:t>
      </w:r>
    </w:p>
    <w:p w:rsidR="00C86425" w:rsidRPr="00C86425" w:rsidRDefault="008E2F7D" w:rsidP="00C86425">
      <w:pPr>
        <w:pStyle w:val="NoSpacing"/>
        <w:rPr>
          <w:rFonts w:ascii="Arial" w:hAnsi="Arial" w:cs="Arial"/>
          <w:b/>
        </w:rPr>
      </w:pPr>
      <w:r>
        <w:rPr>
          <w:rFonts w:ascii="Arial" w:hAnsi="Arial" w:cs="Arial"/>
          <w:b/>
        </w:rPr>
        <w:t>Full-Time, Term-Time Only plus 5 Weeks</w:t>
      </w:r>
    </w:p>
    <w:p w:rsidR="00C86425" w:rsidRDefault="00C86425" w:rsidP="00C86425">
      <w:pPr>
        <w:pStyle w:val="NoSpacing"/>
        <w:rPr>
          <w:rFonts w:ascii="Arial" w:hAnsi="Arial" w:cs="Arial"/>
          <w:b/>
        </w:rPr>
      </w:pPr>
      <w:r w:rsidRPr="00C86425">
        <w:rPr>
          <w:rFonts w:ascii="Arial" w:hAnsi="Arial" w:cs="Arial"/>
          <w:b/>
        </w:rPr>
        <w:t>Permanent</w:t>
      </w:r>
    </w:p>
    <w:p w:rsidR="003337B9" w:rsidRDefault="003337B9" w:rsidP="00F2660B">
      <w:pPr>
        <w:pStyle w:val="NoSpacing"/>
        <w:jc w:val="both"/>
        <w:rPr>
          <w:rFonts w:ascii="Arial" w:hAnsi="Arial" w:cs="Arial"/>
          <w:b/>
        </w:rPr>
      </w:pPr>
    </w:p>
    <w:p w:rsidR="00C86425" w:rsidRDefault="007F5798" w:rsidP="00F2660B">
      <w:pPr>
        <w:spacing w:after="0" w:line="240" w:lineRule="auto"/>
        <w:jc w:val="both"/>
        <w:rPr>
          <w:rFonts w:ascii="Arial" w:hAnsi="Arial" w:cs="Arial"/>
        </w:rPr>
      </w:pPr>
      <w:r>
        <w:rPr>
          <w:rFonts w:ascii="Arial" w:hAnsi="Arial" w:cs="Arial"/>
        </w:rPr>
        <w:t xml:space="preserve">A full-time Design Technology Technician is required to support the teaching of a busy and successful Design &amp; Technology Department. The successful applicant will have prior experience of working either in an educational or commercial setting, working with power machinery. </w:t>
      </w:r>
      <w:bookmarkStart w:id="0" w:name="_GoBack"/>
      <w:bookmarkEnd w:id="0"/>
    </w:p>
    <w:p w:rsidR="007F5798" w:rsidRDefault="007F5798" w:rsidP="003337B9">
      <w:pPr>
        <w:spacing w:after="0" w:line="240" w:lineRule="auto"/>
        <w:jc w:val="both"/>
        <w:rPr>
          <w:rFonts w:ascii="Arial" w:hAnsi="Arial" w:cs="Arial"/>
        </w:rPr>
      </w:pPr>
    </w:p>
    <w:p w:rsidR="003337B9" w:rsidRPr="003337B9" w:rsidRDefault="007F5798" w:rsidP="007F5798">
      <w:pPr>
        <w:spacing w:after="0" w:line="240" w:lineRule="auto"/>
        <w:jc w:val="both"/>
        <w:rPr>
          <w:rFonts w:ascii="Arial" w:hAnsi="Arial" w:cs="Arial"/>
        </w:rPr>
      </w:pPr>
      <w:r>
        <w:rPr>
          <w:rFonts w:ascii="Arial" w:hAnsi="Arial" w:cs="Arial"/>
        </w:rPr>
        <w:t xml:space="preserve">Duties include the setting up and organisation of machinery, materials and classrooms in the support of teaching up to Key Stage 5, maintaining machinery including power machines and CAD / CAM equipment and supporting practical workshop sessions with support, practical instruction and demonstration. </w:t>
      </w:r>
    </w:p>
    <w:p w:rsidR="003337B9" w:rsidRPr="00C86425" w:rsidRDefault="003337B9" w:rsidP="00F2660B">
      <w:pPr>
        <w:spacing w:after="0" w:line="240" w:lineRule="auto"/>
        <w:jc w:val="both"/>
        <w:rPr>
          <w:rFonts w:ascii="Arial" w:hAnsi="Arial" w:cs="Arial"/>
        </w:rPr>
      </w:pPr>
    </w:p>
    <w:p w:rsidR="00C86425" w:rsidRPr="00C86425" w:rsidRDefault="00C86425" w:rsidP="00F2660B">
      <w:pPr>
        <w:jc w:val="both"/>
        <w:rPr>
          <w:rFonts w:ascii="Arial" w:hAnsi="Arial" w:cs="Arial"/>
        </w:rPr>
      </w:pPr>
      <w:r w:rsidRPr="00C86425">
        <w:rPr>
          <w:rFonts w:ascii="Arial" w:hAnsi="Arial" w:cs="Arial"/>
        </w:rPr>
        <w:t xml:space="preserve">We offer excellent working conditions together with an attractive salary and benefits package reflecting the qualifications and experience of the individual.  </w:t>
      </w:r>
    </w:p>
    <w:p w:rsidR="00C86425" w:rsidRPr="00C86425" w:rsidRDefault="00C86425" w:rsidP="00F2660B">
      <w:pPr>
        <w:jc w:val="both"/>
        <w:rPr>
          <w:rFonts w:ascii="Arial" w:hAnsi="Arial" w:cs="Arial"/>
        </w:rPr>
      </w:pPr>
      <w:r w:rsidRPr="00C86425">
        <w:rPr>
          <w:rFonts w:ascii="Arial" w:hAnsi="Arial" w:cs="Arial"/>
        </w:rPr>
        <w:t xml:space="preserve">Further details and information on how to apply are available from the vacancies page of our </w:t>
      </w:r>
      <w:r w:rsidRPr="00E316F8">
        <w:rPr>
          <w:rFonts w:ascii="Arial" w:hAnsi="Arial" w:cs="Arial"/>
        </w:rPr>
        <w:t xml:space="preserve">website </w:t>
      </w:r>
      <w:hyperlink r:id="rId4" w:history="1">
        <w:r w:rsidRPr="00E316F8">
          <w:rPr>
            <w:rStyle w:val="Hyperlink"/>
            <w:rFonts w:ascii="Arial" w:hAnsi="Arial" w:cs="Arial"/>
            <w:color w:val="auto"/>
          </w:rPr>
          <w:t>www.solsch.org.uk</w:t>
        </w:r>
      </w:hyperlink>
      <w:r w:rsidRPr="00E316F8">
        <w:rPr>
          <w:rFonts w:ascii="Arial" w:hAnsi="Arial" w:cs="Arial"/>
        </w:rPr>
        <w:t xml:space="preserve">. The closing date for the return of completed applications is </w:t>
      </w:r>
      <w:r w:rsidR="007F5798">
        <w:rPr>
          <w:rFonts w:ascii="Arial" w:hAnsi="Arial" w:cs="Arial"/>
        </w:rPr>
        <w:t>Friday 27 October</w:t>
      </w:r>
      <w:r w:rsidR="003337B9" w:rsidRPr="00743057">
        <w:rPr>
          <w:rFonts w:ascii="Arial" w:hAnsi="Arial" w:cs="Arial"/>
        </w:rPr>
        <w:t xml:space="preserve"> 2017.</w:t>
      </w:r>
      <w:r w:rsidR="002848D7" w:rsidRPr="00743057">
        <w:rPr>
          <w:rFonts w:ascii="Arial" w:hAnsi="Arial" w:cs="Arial"/>
        </w:rPr>
        <w:t xml:space="preserve"> Interviews will take place during week commencing </w:t>
      </w:r>
      <w:r w:rsidR="007F5798">
        <w:rPr>
          <w:rFonts w:ascii="Arial" w:hAnsi="Arial" w:cs="Arial"/>
        </w:rPr>
        <w:t>6 November 2017</w:t>
      </w:r>
      <w:r w:rsidR="003337B9" w:rsidRPr="00743057">
        <w:rPr>
          <w:rFonts w:ascii="Arial" w:hAnsi="Arial" w:cs="Arial"/>
        </w:rPr>
        <w:t>.</w:t>
      </w:r>
      <w:r w:rsidR="002848D7" w:rsidRPr="00743057">
        <w:rPr>
          <w:rFonts w:ascii="Arial" w:hAnsi="Arial" w:cs="Arial"/>
        </w:rPr>
        <w:t xml:space="preserve"> </w:t>
      </w:r>
      <w:r w:rsidRPr="00743057">
        <w:rPr>
          <w:rFonts w:ascii="Arial" w:hAnsi="Arial" w:cs="Arial"/>
        </w:rPr>
        <w:t xml:space="preserve"> If you have any queries, please contact Hayley Miles,</w:t>
      </w:r>
      <w:r w:rsidR="00F2660B" w:rsidRPr="00743057">
        <w:rPr>
          <w:rFonts w:ascii="Arial" w:hAnsi="Arial" w:cs="Arial"/>
        </w:rPr>
        <w:t xml:space="preserve"> HR Manager on 0121 703 2947 or</w:t>
      </w:r>
      <w:r w:rsidRPr="00743057">
        <w:rPr>
          <w:rFonts w:ascii="Arial" w:hAnsi="Arial" w:cs="Arial"/>
        </w:rPr>
        <w:t xml:space="preserve"> </w:t>
      </w:r>
      <w:hyperlink r:id="rId5" w:history="1">
        <w:r w:rsidRPr="00743057">
          <w:rPr>
            <w:rStyle w:val="Hyperlink"/>
            <w:rFonts w:ascii="Arial" w:hAnsi="Arial" w:cs="Arial"/>
            <w:color w:val="auto"/>
            <w:u w:val="none"/>
          </w:rPr>
          <w:t>milesh@solsch.org.uk</w:t>
        </w:r>
      </w:hyperlink>
      <w:r w:rsidRPr="00743057">
        <w:rPr>
          <w:rFonts w:ascii="Arial" w:hAnsi="Arial" w:cs="Arial"/>
        </w:rPr>
        <w:t xml:space="preserve">.  </w:t>
      </w:r>
    </w:p>
    <w:p w:rsidR="00C86425" w:rsidRPr="00C86425" w:rsidRDefault="00C86425" w:rsidP="00C86425">
      <w:pPr>
        <w:jc w:val="both"/>
        <w:rPr>
          <w:rFonts w:ascii="Arial" w:hAnsi="Arial" w:cs="Arial"/>
        </w:rPr>
      </w:pPr>
      <w:r w:rsidRPr="00C86425">
        <w:rPr>
          <w:rFonts w:ascii="Arial" w:hAnsi="Arial" w:cs="Arial"/>
        </w:rPr>
        <w:t>Solihull is committed to safeguarding and promoting the welfare of children and young people and expects all staff and volunteers to share this commitment.  Applicants must be willing to undergo child protection screening appropriate to the post, including checks with past employers and the Disclosure and Barring Service.</w:t>
      </w:r>
    </w:p>
    <w:p w:rsidR="00C86425" w:rsidRPr="00C86425" w:rsidRDefault="00C86425" w:rsidP="00C86425">
      <w:pPr>
        <w:rPr>
          <w:rFonts w:ascii="Arial Narrow" w:hAnsi="Arial Narrow" w:cs="Tahoma"/>
        </w:rPr>
      </w:pPr>
      <w:r w:rsidRPr="00C86425">
        <w:rPr>
          <w:rFonts w:ascii="Arial" w:hAnsi="Arial" w:cs="Arial"/>
        </w:rPr>
        <w:t>Solihull School is a limited company registered in England and Wales No. 6337650.  Registered Charity No. 112059</w:t>
      </w:r>
      <w:r w:rsidRPr="00C86425">
        <w:rPr>
          <w:rFonts w:ascii="Arial Narrow" w:hAnsi="Arial Narrow" w:cs="Tahoma"/>
        </w:rPr>
        <w:t>7</w:t>
      </w:r>
    </w:p>
    <w:p w:rsidR="0057397A" w:rsidRDefault="0057397A"/>
    <w:sectPr w:rsidR="0057397A" w:rsidSect="005739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425"/>
    <w:rsid w:val="00142B83"/>
    <w:rsid w:val="002145FA"/>
    <w:rsid w:val="002555E8"/>
    <w:rsid w:val="002848D7"/>
    <w:rsid w:val="003337B9"/>
    <w:rsid w:val="00413F04"/>
    <w:rsid w:val="0057397A"/>
    <w:rsid w:val="005E6A16"/>
    <w:rsid w:val="005F068F"/>
    <w:rsid w:val="00676029"/>
    <w:rsid w:val="00743057"/>
    <w:rsid w:val="007F5798"/>
    <w:rsid w:val="008233D5"/>
    <w:rsid w:val="00833348"/>
    <w:rsid w:val="00871A6F"/>
    <w:rsid w:val="008E2F7D"/>
    <w:rsid w:val="009143D4"/>
    <w:rsid w:val="009D72F8"/>
    <w:rsid w:val="00BB33C4"/>
    <w:rsid w:val="00C86425"/>
    <w:rsid w:val="00D56B33"/>
    <w:rsid w:val="00DA6E9A"/>
    <w:rsid w:val="00E316F8"/>
    <w:rsid w:val="00E60C35"/>
    <w:rsid w:val="00F2660B"/>
    <w:rsid w:val="00FF76BE"/>
    <w:rsid w:val="00FF78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65ECF"/>
  <w15:docId w15:val="{470A7372-1983-49E5-8956-8684E87C1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642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6425"/>
    <w:rPr>
      <w:rFonts w:ascii="Calibri" w:eastAsia="Calibri" w:hAnsi="Calibri" w:cs="Times New Roman"/>
    </w:rPr>
  </w:style>
  <w:style w:type="character" w:styleId="Hyperlink">
    <w:name w:val="Hyperlink"/>
    <w:basedOn w:val="DefaultParagraphFont"/>
    <w:uiPriority w:val="99"/>
    <w:unhideWhenUsed/>
    <w:rsid w:val="00C864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ilesh@solsch.org.uk" TargetMode="External"/><Relationship Id="rId4" Type="http://schemas.openxmlformats.org/officeDocument/2006/relationships/hyperlink" Target="http://www.solsch.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267</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Solihull School</Company>
  <LinksUpToDate>false</LinksUpToDate>
  <CharactersWithSpaces>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milesh</dc:creator>
  <cp:lastModifiedBy>H Miles (Mrs)</cp:lastModifiedBy>
  <cp:revision>3</cp:revision>
  <dcterms:created xsi:type="dcterms:W3CDTF">2017-09-28T10:04:00Z</dcterms:created>
  <dcterms:modified xsi:type="dcterms:W3CDTF">2017-09-28T10:41:00Z</dcterms:modified>
</cp:coreProperties>
</file>